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03C7B" w14:paraId="3F9B41E0" w14:textId="77777777" w:rsidTr="00403C7B">
        <w:tc>
          <w:tcPr>
            <w:tcW w:w="2337" w:type="dxa"/>
          </w:tcPr>
          <w:p w14:paraId="541AF70D" w14:textId="77777777" w:rsidR="00403C7B" w:rsidRDefault="00403C7B"/>
        </w:tc>
        <w:tc>
          <w:tcPr>
            <w:tcW w:w="2337" w:type="dxa"/>
          </w:tcPr>
          <w:p w14:paraId="29849979" w14:textId="6BF3ABF4" w:rsidR="00403C7B" w:rsidRDefault="00403C7B">
            <w:r>
              <w:t>GB</w:t>
            </w:r>
          </w:p>
        </w:tc>
        <w:tc>
          <w:tcPr>
            <w:tcW w:w="2338" w:type="dxa"/>
          </w:tcPr>
          <w:p w14:paraId="5F007213" w14:textId="65801631" w:rsidR="00403C7B" w:rsidRDefault="00403C7B">
            <w:r>
              <w:t>Russia</w:t>
            </w:r>
          </w:p>
        </w:tc>
        <w:tc>
          <w:tcPr>
            <w:tcW w:w="2338" w:type="dxa"/>
          </w:tcPr>
          <w:p w14:paraId="2F2528CE" w14:textId="4CCC188C" w:rsidR="00403C7B" w:rsidRDefault="00403C7B">
            <w:r>
              <w:t>China</w:t>
            </w:r>
          </w:p>
        </w:tc>
      </w:tr>
      <w:tr w:rsidR="00403C7B" w14:paraId="6100CDBD" w14:textId="77777777" w:rsidTr="00403C7B">
        <w:tc>
          <w:tcPr>
            <w:tcW w:w="2337" w:type="dxa"/>
          </w:tcPr>
          <w:p w14:paraId="72EE0A30" w14:textId="53F82279" w:rsidR="00403C7B" w:rsidRDefault="00403C7B">
            <w:r>
              <w:t>HOS</w:t>
            </w:r>
          </w:p>
        </w:tc>
        <w:tc>
          <w:tcPr>
            <w:tcW w:w="2337" w:type="dxa"/>
          </w:tcPr>
          <w:p w14:paraId="3109CA0D" w14:textId="2280B340" w:rsidR="00403C7B" w:rsidRDefault="00403C7B">
            <w:r>
              <w:t>Queen</w:t>
            </w:r>
          </w:p>
        </w:tc>
        <w:tc>
          <w:tcPr>
            <w:tcW w:w="2338" w:type="dxa"/>
          </w:tcPr>
          <w:p w14:paraId="5F991CE1" w14:textId="497E36B5" w:rsidR="00403C7B" w:rsidRDefault="00403C7B">
            <w:r>
              <w:t xml:space="preserve">President Putin (2018, </w:t>
            </w:r>
            <w:proofErr w:type="gramStart"/>
            <w:r>
              <w:t>6 year</w:t>
            </w:r>
            <w:proofErr w:type="gramEnd"/>
            <w:r>
              <w:t xml:space="preserve"> terms) United Russia </w:t>
            </w:r>
          </w:p>
        </w:tc>
        <w:tc>
          <w:tcPr>
            <w:tcW w:w="2338" w:type="dxa"/>
          </w:tcPr>
          <w:p w14:paraId="0FF5BA82" w14:textId="1407ADDA" w:rsidR="00403C7B" w:rsidRDefault="00403C7B">
            <w:r>
              <w:t xml:space="preserve">President Xi Jinping CCP (wrote himself into constitution, 2 </w:t>
            </w:r>
            <w:proofErr w:type="gramStart"/>
            <w:r>
              <w:t>5 year</w:t>
            </w:r>
            <w:proofErr w:type="gramEnd"/>
            <w:r>
              <w:t xml:space="preserve"> terms)</w:t>
            </w:r>
          </w:p>
        </w:tc>
      </w:tr>
      <w:tr w:rsidR="00403C7B" w14:paraId="5AAE0490" w14:textId="77777777" w:rsidTr="00403C7B">
        <w:tc>
          <w:tcPr>
            <w:tcW w:w="2337" w:type="dxa"/>
          </w:tcPr>
          <w:p w14:paraId="30929DDE" w14:textId="6A54A3DA" w:rsidR="00403C7B" w:rsidRDefault="00403C7B">
            <w:r>
              <w:t>HOG</w:t>
            </w:r>
          </w:p>
        </w:tc>
        <w:tc>
          <w:tcPr>
            <w:tcW w:w="2337" w:type="dxa"/>
          </w:tcPr>
          <w:p w14:paraId="03BF1FEC" w14:textId="79EED60C" w:rsidR="00403C7B" w:rsidRDefault="00403C7B">
            <w:r>
              <w:t xml:space="preserve">Theresa May ’17 snap election; </w:t>
            </w:r>
            <w:proofErr w:type="spellStart"/>
            <w:r>
              <w:t>Consertative</w:t>
            </w:r>
            <w:proofErr w:type="spellEnd"/>
          </w:p>
        </w:tc>
        <w:tc>
          <w:tcPr>
            <w:tcW w:w="2338" w:type="dxa"/>
          </w:tcPr>
          <w:p w14:paraId="56386525" w14:textId="506C6DC1" w:rsidR="00403C7B" w:rsidRDefault="00403C7B">
            <w:r>
              <w:t>Premier Medvedev (president selects from Duma)</w:t>
            </w:r>
          </w:p>
        </w:tc>
        <w:tc>
          <w:tcPr>
            <w:tcW w:w="2338" w:type="dxa"/>
          </w:tcPr>
          <w:p w14:paraId="4C8D1010" w14:textId="05CF64C0" w:rsidR="00403C7B" w:rsidRDefault="00403C7B">
            <w:r>
              <w:t>Premier Li Keqiang (president selects from National People Congress)</w:t>
            </w:r>
          </w:p>
        </w:tc>
      </w:tr>
      <w:tr w:rsidR="00403C7B" w14:paraId="2DA809D9" w14:textId="77777777" w:rsidTr="00403C7B">
        <w:tc>
          <w:tcPr>
            <w:tcW w:w="2337" w:type="dxa"/>
          </w:tcPr>
          <w:p w14:paraId="02779B30" w14:textId="5135FCAE" w:rsidR="00403C7B" w:rsidRDefault="00403C7B">
            <w:r>
              <w:t>LH</w:t>
            </w:r>
          </w:p>
        </w:tc>
        <w:tc>
          <w:tcPr>
            <w:tcW w:w="2337" w:type="dxa"/>
          </w:tcPr>
          <w:p w14:paraId="4189230E" w14:textId="1D50654E" w:rsidR="00403C7B" w:rsidRDefault="00403C7B">
            <w:r>
              <w:t>House of Commons * parliamentary sovereignty</w:t>
            </w:r>
          </w:p>
        </w:tc>
        <w:tc>
          <w:tcPr>
            <w:tcW w:w="2338" w:type="dxa"/>
          </w:tcPr>
          <w:p w14:paraId="4512A6C8" w14:textId="33AFE957" w:rsidR="00403C7B" w:rsidRDefault="00403C7B">
            <w:r>
              <w:t>Duma</w:t>
            </w:r>
          </w:p>
        </w:tc>
        <w:tc>
          <w:tcPr>
            <w:tcW w:w="2338" w:type="dxa"/>
            <w:vMerge w:val="restart"/>
          </w:tcPr>
          <w:p w14:paraId="77951733" w14:textId="5DE55B7D" w:rsidR="00403C7B" w:rsidRDefault="00403C7B">
            <w:r>
              <w:t>National People’s Congress *rubberstamp</w:t>
            </w:r>
          </w:p>
        </w:tc>
      </w:tr>
      <w:tr w:rsidR="00403C7B" w14:paraId="0D5483BD" w14:textId="77777777" w:rsidTr="00403C7B">
        <w:tc>
          <w:tcPr>
            <w:tcW w:w="2337" w:type="dxa"/>
          </w:tcPr>
          <w:p w14:paraId="2088FE91" w14:textId="289D6639" w:rsidR="00403C7B" w:rsidRDefault="00403C7B">
            <w:r>
              <w:t>Upper</w:t>
            </w:r>
          </w:p>
        </w:tc>
        <w:tc>
          <w:tcPr>
            <w:tcW w:w="2337" w:type="dxa"/>
          </w:tcPr>
          <w:p w14:paraId="429ABE44" w14:textId="215A065E" w:rsidR="00403C7B" w:rsidRDefault="00403C7B">
            <w:r>
              <w:t>House of Lords *delay</w:t>
            </w:r>
          </w:p>
        </w:tc>
        <w:tc>
          <w:tcPr>
            <w:tcW w:w="2338" w:type="dxa"/>
          </w:tcPr>
          <w:p w14:paraId="45821C61" w14:textId="1741BDE2" w:rsidR="00403C7B" w:rsidRDefault="00403C7B">
            <w:r>
              <w:t>Federation Council *typical upper house stuff (declare war, treaties, approve people)</w:t>
            </w:r>
          </w:p>
        </w:tc>
        <w:tc>
          <w:tcPr>
            <w:tcW w:w="2338" w:type="dxa"/>
            <w:vMerge/>
          </w:tcPr>
          <w:p w14:paraId="2B87A1BC" w14:textId="77777777" w:rsidR="00403C7B" w:rsidRDefault="00403C7B"/>
        </w:tc>
      </w:tr>
      <w:tr w:rsidR="00403C7B" w14:paraId="26097BEC" w14:textId="77777777" w:rsidTr="00403C7B">
        <w:tc>
          <w:tcPr>
            <w:tcW w:w="2337" w:type="dxa"/>
          </w:tcPr>
          <w:p w14:paraId="2FF54455" w14:textId="0E301E49" w:rsidR="00403C7B" w:rsidRDefault="00403C7B">
            <w:r>
              <w:t>Federal unitary</w:t>
            </w:r>
          </w:p>
        </w:tc>
        <w:tc>
          <w:tcPr>
            <w:tcW w:w="2337" w:type="dxa"/>
          </w:tcPr>
          <w:p w14:paraId="6F4B312A" w14:textId="0046D14D" w:rsidR="00403C7B" w:rsidRDefault="00403C7B">
            <w:r>
              <w:t>Unitary</w:t>
            </w:r>
          </w:p>
        </w:tc>
        <w:tc>
          <w:tcPr>
            <w:tcW w:w="2338" w:type="dxa"/>
          </w:tcPr>
          <w:p w14:paraId="32AA129E" w14:textId="0440E8EC" w:rsidR="00403C7B" w:rsidRDefault="00403C7B">
            <w:r>
              <w:t>Federal</w:t>
            </w:r>
          </w:p>
        </w:tc>
        <w:tc>
          <w:tcPr>
            <w:tcW w:w="2338" w:type="dxa"/>
          </w:tcPr>
          <w:p w14:paraId="419902B4" w14:textId="32B8FB01" w:rsidR="00403C7B" w:rsidRDefault="00403C7B">
            <w:r>
              <w:t>unitary</w:t>
            </w:r>
            <w:bookmarkStart w:id="0" w:name="_GoBack"/>
            <w:bookmarkEnd w:id="0"/>
          </w:p>
        </w:tc>
      </w:tr>
    </w:tbl>
    <w:p w14:paraId="6B495DB4" w14:textId="77777777" w:rsidR="00647FAA" w:rsidRDefault="00647FAA"/>
    <w:sectPr w:rsidR="00647FAA" w:rsidSect="0073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7B"/>
    <w:rsid w:val="00403C7B"/>
    <w:rsid w:val="00647FAA"/>
    <w:rsid w:val="0073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BDD13"/>
  <w15:chartTrackingRefBased/>
  <w15:docId w15:val="{6D7D7279-464A-A74F-A515-D926E6FD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2018-11-12T16:29:00Z</dcterms:created>
  <dcterms:modified xsi:type="dcterms:W3CDTF">2018-11-12T16:35:00Z</dcterms:modified>
</cp:coreProperties>
</file>