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B9C1B" w14:textId="77777777" w:rsidR="00C5015A" w:rsidRDefault="00164E83">
      <w:r>
        <w:t>World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1180BA90" w14:textId="77777777" w:rsidR="00164E83" w:rsidRDefault="00164E83"/>
    <w:p w14:paraId="1281D871" w14:textId="77777777" w:rsidR="00164E83" w:rsidRDefault="00164E83">
      <w:r>
        <w:t>Chapter 6 Test Review</w:t>
      </w:r>
      <w:r>
        <w:tab/>
      </w:r>
    </w:p>
    <w:p w14:paraId="1A592E63" w14:textId="77777777" w:rsidR="00164E83" w:rsidRDefault="00164E83"/>
    <w:p w14:paraId="6A553C71" w14:textId="77777777" w:rsidR="00164E83" w:rsidRDefault="00164E83">
      <w:r>
        <w:t>Matching Section:  Know the definitions to the following terms:</w:t>
      </w:r>
    </w:p>
    <w:p w14:paraId="62FCA8E5" w14:textId="77777777" w:rsidR="00164E83" w:rsidRDefault="00164E83"/>
    <w:p w14:paraId="11E83DF9" w14:textId="77777777" w:rsidR="00164E83" w:rsidRDefault="00164E83"/>
    <w:tbl>
      <w:tblPr>
        <w:tblStyle w:val="TableGrid"/>
        <w:tblW w:w="8397" w:type="dxa"/>
        <w:tblLook w:val="04A0" w:firstRow="1" w:lastRow="0" w:firstColumn="1" w:lastColumn="0" w:noHBand="0" w:noVBand="1"/>
      </w:tblPr>
      <w:tblGrid>
        <w:gridCol w:w="2799"/>
        <w:gridCol w:w="2799"/>
        <w:gridCol w:w="2799"/>
      </w:tblGrid>
      <w:tr w:rsidR="00164E83" w14:paraId="18290441" w14:textId="77777777" w:rsidTr="00164E83">
        <w:trPr>
          <w:trHeight w:val="1615"/>
        </w:trPr>
        <w:tc>
          <w:tcPr>
            <w:tcW w:w="2799" w:type="dxa"/>
          </w:tcPr>
          <w:p w14:paraId="159E38B3" w14:textId="77777777" w:rsidR="00164E83" w:rsidRDefault="00164E83">
            <w:r>
              <w:t>Legitimacy</w:t>
            </w:r>
          </w:p>
        </w:tc>
        <w:tc>
          <w:tcPr>
            <w:tcW w:w="2799" w:type="dxa"/>
          </w:tcPr>
          <w:p w14:paraId="71F1EA30" w14:textId="77777777" w:rsidR="00164E83" w:rsidRDefault="00164E83">
            <w:r>
              <w:t>Plebiscite</w:t>
            </w:r>
          </w:p>
        </w:tc>
        <w:tc>
          <w:tcPr>
            <w:tcW w:w="2799" w:type="dxa"/>
          </w:tcPr>
          <w:p w14:paraId="68B2385C" w14:textId="77777777" w:rsidR="00164E83" w:rsidRDefault="00164E83">
            <w:r>
              <w:t>Abdicate</w:t>
            </w:r>
          </w:p>
        </w:tc>
      </w:tr>
      <w:tr w:rsidR="00164E83" w14:paraId="4429398C" w14:textId="77777777" w:rsidTr="00164E83">
        <w:trPr>
          <w:trHeight w:val="1512"/>
        </w:trPr>
        <w:tc>
          <w:tcPr>
            <w:tcW w:w="2799" w:type="dxa"/>
          </w:tcPr>
          <w:p w14:paraId="7894FB7D" w14:textId="77777777" w:rsidR="00164E83" w:rsidRDefault="00164E83">
            <w:r>
              <w:t>Napoleonic Code</w:t>
            </w:r>
          </w:p>
        </w:tc>
        <w:tc>
          <w:tcPr>
            <w:tcW w:w="2799" w:type="dxa"/>
          </w:tcPr>
          <w:p w14:paraId="0680EE5D" w14:textId="77777777" w:rsidR="00164E83" w:rsidRDefault="00164E83">
            <w:r>
              <w:t>Annex</w:t>
            </w:r>
          </w:p>
        </w:tc>
        <w:tc>
          <w:tcPr>
            <w:tcW w:w="2799" w:type="dxa"/>
          </w:tcPr>
          <w:p w14:paraId="1B451451" w14:textId="77777777" w:rsidR="00164E83" w:rsidRDefault="00164E83">
            <w:r>
              <w:t>Scorched earth policy</w:t>
            </w:r>
          </w:p>
        </w:tc>
      </w:tr>
      <w:tr w:rsidR="00164E83" w14:paraId="5F140C06" w14:textId="77777777" w:rsidTr="00164E83">
        <w:trPr>
          <w:trHeight w:val="1615"/>
        </w:trPr>
        <w:tc>
          <w:tcPr>
            <w:tcW w:w="2799" w:type="dxa"/>
          </w:tcPr>
          <w:p w14:paraId="7C918CB1" w14:textId="77777777" w:rsidR="00164E83" w:rsidRDefault="00164E83">
            <w:r>
              <w:t>Continental system</w:t>
            </w:r>
          </w:p>
        </w:tc>
        <w:tc>
          <w:tcPr>
            <w:tcW w:w="2799" w:type="dxa"/>
          </w:tcPr>
          <w:p w14:paraId="76CF6486" w14:textId="77777777" w:rsidR="00164E83" w:rsidRDefault="00164E83">
            <w:r>
              <w:t>Guerrilla warfare</w:t>
            </w:r>
          </w:p>
        </w:tc>
        <w:tc>
          <w:tcPr>
            <w:tcW w:w="2799" w:type="dxa"/>
          </w:tcPr>
          <w:p w14:paraId="0D505D32" w14:textId="77777777" w:rsidR="00164E83" w:rsidRDefault="00164E83">
            <w:proofErr w:type="spellStart"/>
            <w:r>
              <w:t>Ancien</w:t>
            </w:r>
            <w:proofErr w:type="spellEnd"/>
            <w:r>
              <w:t xml:space="preserve"> regime</w:t>
            </w:r>
          </w:p>
        </w:tc>
      </w:tr>
      <w:tr w:rsidR="00164E83" w14:paraId="51BF1832" w14:textId="77777777" w:rsidTr="00164E83">
        <w:trPr>
          <w:trHeight w:val="1512"/>
        </w:trPr>
        <w:tc>
          <w:tcPr>
            <w:tcW w:w="2799" w:type="dxa"/>
          </w:tcPr>
          <w:p w14:paraId="1F1E1940" w14:textId="77777777" w:rsidR="00164E83" w:rsidRDefault="00164E83">
            <w:r>
              <w:t>Bourgeoisie</w:t>
            </w:r>
          </w:p>
        </w:tc>
        <w:tc>
          <w:tcPr>
            <w:tcW w:w="2799" w:type="dxa"/>
          </w:tcPr>
          <w:p w14:paraId="60BB6246" w14:textId="77777777" w:rsidR="00164E83" w:rsidRDefault="00164E83">
            <w:r>
              <w:t>Deficit spending</w:t>
            </w:r>
          </w:p>
        </w:tc>
        <w:tc>
          <w:tcPr>
            <w:tcW w:w="2799" w:type="dxa"/>
          </w:tcPr>
          <w:p w14:paraId="0FB5EFD9" w14:textId="77777777" w:rsidR="00164E83" w:rsidRDefault="00164E83">
            <w:r>
              <w:t>Tennis court oath</w:t>
            </w:r>
          </w:p>
        </w:tc>
      </w:tr>
      <w:tr w:rsidR="00164E83" w14:paraId="284A06AA" w14:textId="77777777" w:rsidTr="00164E83">
        <w:trPr>
          <w:trHeight w:val="1615"/>
        </w:trPr>
        <w:tc>
          <w:tcPr>
            <w:tcW w:w="2799" w:type="dxa"/>
          </w:tcPr>
          <w:p w14:paraId="2B101121" w14:textId="77777777" w:rsidR="00164E83" w:rsidRDefault="00164E83">
            <w:r>
              <w:t>Bastille</w:t>
            </w:r>
          </w:p>
        </w:tc>
        <w:tc>
          <w:tcPr>
            <w:tcW w:w="2799" w:type="dxa"/>
          </w:tcPr>
          <w:p w14:paraId="226DE619" w14:textId="77777777" w:rsidR="00164E83" w:rsidRDefault="00164E83">
            <w:r>
              <w:t>Cahier</w:t>
            </w:r>
          </w:p>
        </w:tc>
        <w:tc>
          <w:tcPr>
            <w:tcW w:w="2799" w:type="dxa"/>
          </w:tcPr>
          <w:p w14:paraId="6D210F04" w14:textId="77777777" w:rsidR="00164E83" w:rsidRDefault="00164E83">
            <w:r>
              <w:t>Suffrage</w:t>
            </w:r>
          </w:p>
        </w:tc>
      </w:tr>
    </w:tbl>
    <w:p w14:paraId="3AEE6520" w14:textId="77777777" w:rsidR="00164E83" w:rsidRDefault="00164E83"/>
    <w:p w14:paraId="66AA4D65" w14:textId="77777777" w:rsidR="00164E83" w:rsidRDefault="00164E83"/>
    <w:p w14:paraId="2E68148D" w14:textId="77777777" w:rsidR="00164E83" w:rsidRDefault="00164E83">
      <w:r>
        <w:t>Put the following stages of the revolution in order:</w:t>
      </w:r>
    </w:p>
    <w:p w14:paraId="69E93E89" w14:textId="77777777" w:rsidR="00164E83" w:rsidRDefault="00164E83">
      <w:r>
        <w:t xml:space="preserve"> Age of Napoleon, National Assembly, </w:t>
      </w:r>
      <w:proofErr w:type="spellStart"/>
      <w:r>
        <w:t>Ancien</w:t>
      </w:r>
      <w:proofErr w:type="spellEnd"/>
      <w:r>
        <w:t xml:space="preserve"> Regime, The Directory, Reign of Terror</w:t>
      </w:r>
    </w:p>
    <w:p w14:paraId="3410FB64" w14:textId="77777777" w:rsidR="00164E83" w:rsidRDefault="00164E83"/>
    <w:p w14:paraId="0A88FB35" w14:textId="77777777" w:rsidR="00164E83" w:rsidRDefault="00164E83"/>
    <w:p w14:paraId="4419C57E" w14:textId="77777777" w:rsidR="00164E83" w:rsidRDefault="00164E83"/>
    <w:p w14:paraId="2BBA572E" w14:textId="77777777" w:rsidR="00164E83" w:rsidRDefault="00164E83"/>
    <w:p w14:paraId="26AF4279" w14:textId="77777777" w:rsidR="00164E83" w:rsidRDefault="00164E83"/>
    <w:p w14:paraId="2C95EFBA" w14:textId="77777777" w:rsidR="00164E83" w:rsidRDefault="00164E83"/>
    <w:p w14:paraId="0F1A8F43" w14:textId="77777777" w:rsidR="00164E83" w:rsidRDefault="00164E83">
      <w:r>
        <w:lastRenderedPageBreak/>
        <w:t>Multiple Choice:</w:t>
      </w:r>
    </w:p>
    <w:p w14:paraId="08F6A4E8" w14:textId="77777777" w:rsidR="00164E83" w:rsidRDefault="00164E83"/>
    <w:p w14:paraId="79210828" w14:textId="77777777" w:rsidR="00164E83" w:rsidRDefault="00164E83" w:rsidP="00164E83">
      <w:pPr>
        <w:pStyle w:val="ListParagraph"/>
        <w:numPr>
          <w:ilvl w:val="0"/>
          <w:numId w:val="1"/>
        </w:numPr>
      </w:pPr>
      <w:r>
        <w:t>What is the motto of the Revolution?</w:t>
      </w:r>
    </w:p>
    <w:p w14:paraId="0342E95C" w14:textId="77777777" w:rsidR="00164E83" w:rsidRDefault="00164E83" w:rsidP="00164E83"/>
    <w:p w14:paraId="38FF2798" w14:textId="77777777" w:rsidR="00164E83" w:rsidRDefault="00164E83" w:rsidP="00164E83"/>
    <w:p w14:paraId="2F9EBC67" w14:textId="77777777" w:rsidR="00164E83" w:rsidRDefault="00AA45B9" w:rsidP="00AA45B9">
      <w:pPr>
        <w:pStyle w:val="ListParagraph"/>
        <w:numPr>
          <w:ilvl w:val="0"/>
          <w:numId w:val="1"/>
        </w:numPr>
      </w:pPr>
      <w:r>
        <w:t>What document states that “men are born free and equal in rights?”</w:t>
      </w:r>
    </w:p>
    <w:p w14:paraId="77AE7F26" w14:textId="77777777" w:rsidR="00AA45B9" w:rsidRDefault="00AA45B9" w:rsidP="00AA45B9"/>
    <w:p w14:paraId="530EA39B" w14:textId="4E5C93F9" w:rsidR="00D32A82" w:rsidRDefault="00366F96" w:rsidP="00AA45B9">
      <w:r>
        <w:t>The Declaration of Rights of Man</w:t>
      </w:r>
    </w:p>
    <w:p w14:paraId="7C50DCCC" w14:textId="77777777" w:rsidR="00AA45B9" w:rsidRDefault="00AA45B9" w:rsidP="00AA45B9"/>
    <w:p w14:paraId="61AA2A04" w14:textId="342A3A62" w:rsidR="00AA45B9" w:rsidRDefault="00AA45B9" w:rsidP="00AA45B9">
      <w:pPr>
        <w:pStyle w:val="ListParagraph"/>
        <w:numPr>
          <w:ilvl w:val="0"/>
          <w:numId w:val="1"/>
        </w:numPr>
      </w:pPr>
      <w:r>
        <w:t>What did Napoleon establish in France?</w:t>
      </w:r>
      <w:r w:rsidR="00D32A82">
        <w:t xml:space="preserve"> (3 things)</w:t>
      </w:r>
    </w:p>
    <w:p w14:paraId="42578F88" w14:textId="77777777" w:rsidR="00D32A82" w:rsidRDefault="00D32A82" w:rsidP="00D32A82">
      <w:pPr>
        <w:pStyle w:val="ListParagraph"/>
      </w:pPr>
    </w:p>
    <w:p w14:paraId="6650BC60" w14:textId="777D1B65" w:rsidR="00D32A82" w:rsidRDefault="00366F96" w:rsidP="00366F96">
      <w:pPr>
        <w:pStyle w:val="ListParagraph"/>
        <w:numPr>
          <w:ilvl w:val="0"/>
          <w:numId w:val="3"/>
        </w:numPr>
      </w:pPr>
      <w:r>
        <w:t>Fairer taxes 2. Public schools 3. Napoleonic Code</w:t>
      </w:r>
    </w:p>
    <w:p w14:paraId="581AD37D" w14:textId="77777777" w:rsidR="00AA45B9" w:rsidRDefault="00AA45B9" w:rsidP="00AA45B9"/>
    <w:p w14:paraId="18303BCD" w14:textId="77777777" w:rsidR="00AA45B9" w:rsidRDefault="00AA45B9" w:rsidP="00AA45B9">
      <w:pPr>
        <w:pStyle w:val="ListParagraph"/>
        <w:numPr>
          <w:ilvl w:val="0"/>
          <w:numId w:val="1"/>
        </w:numPr>
      </w:pPr>
      <w:r>
        <w:t>Who was in the 1</w:t>
      </w:r>
      <w:r w:rsidRPr="00AA45B9">
        <w:rPr>
          <w:vertAlign w:val="superscript"/>
        </w:rPr>
        <w:t>st</w:t>
      </w:r>
      <w:r>
        <w:t xml:space="preserve"> estate, 2</w:t>
      </w:r>
      <w:r w:rsidRPr="00AA45B9">
        <w:rPr>
          <w:vertAlign w:val="superscript"/>
        </w:rPr>
        <w:t>nd</w:t>
      </w:r>
      <w:r>
        <w:t xml:space="preserve"> estate, and 3</w:t>
      </w:r>
      <w:r w:rsidRPr="00AA45B9">
        <w:rPr>
          <w:vertAlign w:val="superscript"/>
        </w:rPr>
        <w:t>rd</w:t>
      </w:r>
      <w:r>
        <w:t xml:space="preserve"> estate?</w:t>
      </w:r>
    </w:p>
    <w:p w14:paraId="0D72F5B4" w14:textId="77777777" w:rsidR="00AA45B9" w:rsidRDefault="00AA45B9" w:rsidP="00AA45B9"/>
    <w:p w14:paraId="0E489FC9" w14:textId="67D1D181" w:rsidR="00AA45B9" w:rsidRDefault="00366F96" w:rsidP="00AA45B9">
      <w:r>
        <w:t>1</w:t>
      </w:r>
      <w:r w:rsidRPr="00366F96">
        <w:rPr>
          <w:vertAlign w:val="superscript"/>
        </w:rPr>
        <w:t>st</w:t>
      </w:r>
      <w:r>
        <w:t>- clergy 2</w:t>
      </w:r>
      <w:r w:rsidRPr="00366F96">
        <w:rPr>
          <w:vertAlign w:val="superscript"/>
        </w:rPr>
        <w:t>nd</w:t>
      </w:r>
      <w:r>
        <w:t>- nobility 3</w:t>
      </w:r>
      <w:r w:rsidRPr="00366F96">
        <w:rPr>
          <w:vertAlign w:val="superscript"/>
        </w:rPr>
        <w:t>rd</w:t>
      </w:r>
      <w:r>
        <w:t xml:space="preserve">- peasants, </w:t>
      </w:r>
      <w:proofErr w:type="spellStart"/>
      <w:r>
        <w:t>bourgeosie</w:t>
      </w:r>
      <w:proofErr w:type="spellEnd"/>
    </w:p>
    <w:p w14:paraId="132687A3" w14:textId="77777777" w:rsidR="00AA45B9" w:rsidRDefault="00AA45B9" w:rsidP="00AA45B9"/>
    <w:p w14:paraId="482E32BC" w14:textId="77777777" w:rsidR="00AA45B9" w:rsidRDefault="00AA45B9" w:rsidP="00AA45B9">
      <w:pPr>
        <w:pStyle w:val="ListParagraph"/>
        <w:numPr>
          <w:ilvl w:val="0"/>
          <w:numId w:val="1"/>
        </w:numPr>
      </w:pPr>
      <w:r>
        <w:t>What issue led to the first Estates General meeting in 175 years?</w:t>
      </w:r>
    </w:p>
    <w:p w14:paraId="2F5D2AD1" w14:textId="77777777" w:rsidR="00AA45B9" w:rsidRDefault="00AA45B9" w:rsidP="00AA45B9"/>
    <w:p w14:paraId="24406992" w14:textId="75184A73" w:rsidR="00AA45B9" w:rsidRDefault="00366F96" w:rsidP="00AA45B9">
      <w:r>
        <w:t>Proposed taxation of the 2</w:t>
      </w:r>
      <w:r w:rsidRPr="00366F96">
        <w:rPr>
          <w:vertAlign w:val="superscript"/>
        </w:rPr>
        <w:t>nd</w:t>
      </w:r>
      <w:r>
        <w:t xml:space="preserve"> estate</w:t>
      </w:r>
    </w:p>
    <w:p w14:paraId="561ED11E" w14:textId="77777777" w:rsidR="00AA45B9" w:rsidRDefault="00AA45B9" w:rsidP="00AA45B9"/>
    <w:p w14:paraId="774945E2" w14:textId="77777777" w:rsidR="00AA45B9" w:rsidRDefault="00AA45B9" w:rsidP="00AA45B9">
      <w:pPr>
        <w:pStyle w:val="ListParagraph"/>
        <w:numPr>
          <w:ilvl w:val="0"/>
          <w:numId w:val="1"/>
        </w:numPr>
      </w:pPr>
      <w:r>
        <w:t>Why did the National Assembly lose support of the French peasants?</w:t>
      </w:r>
    </w:p>
    <w:p w14:paraId="510AF513" w14:textId="77777777" w:rsidR="00AA45B9" w:rsidRDefault="00AA45B9" w:rsidP="00AA45B9"/>
    <w:p w14:paraId="2C68AB0D" w14:textId="5B21AEE6" w:rsidR="00AA45B9" w:rsidRDefault="00366F96" w:rsidP="00AA45B9">
      <w:r>
        <w:t>Don’t worry about it</w:t>
      </w:r>
    </w:p>
    <w:p w14:paraId="4676E0B2" w14:textId="77777777" w:rsidR="00AA45B9" w:rsidRDefault="00AA45B9" w:rsidP="00AA45B9"/>
    <w:p w14:paraId="5996F7BC" w14:textId="77777777" w:rsidR="00AA45B9" w:rsidRDefault="00AA45B9" w:rsidP="00AA45B9">
      <w:pPr>
        <w:pStyle w:val="ListParagraph"/>
        <w:numPr>
          <w:ilvl w:val="0"/>
          <w:numId w:val="1"/>
        </w:numPr>
      </w:pPr>
      <w:r>
        <w:t>What group committed the Reign of Terror?</w:t>
      </w:r>
    </w:p>
    <w:p w14:paraId="0FAAD6CB" w14:textId="6DD426F6" w:rsidR="00AA45B9" w:rsidRDefault="00366F96" w:rsidP="00AA45B9">
      <w:r>
        <w:t>Don’t worry about it</w:t>
      </w:r>
    </w:p>
    <w:p w14:paraId="27FEE803" w14:textId="77777777" w:rsidR="00AA45B9" w:rsidRDefault="00AA45B9" w:rsidP="00AA45B9"/>
    <w:p w14:paraId="791792C1" w14:textId="77777777" w:rsidR="00AA45B9" w:rsidRDefault="00AA45B9" w:rsidP="00AA45B9"/>
    <w:p w14:paraId="1865E3E3" w14:textId="77777777" w:rsidR="00AA45B9" w:rsidRDefault="00AA45B9" w:rsidP="00AA45B9">
      <w:pPr>
        <w:pStyle w:val="ListParagraph"/>
        <w:numPr>
          <w:ilvl w:val="0"/>
          <w:numId w:val="1"/>
        </w:numPr>
      </w:pPr>
      <w:r>
        <w:t>Who was the queen of France and where was she from?</w:t>
      </w:r>
    </w:p>
    <w:p w14:paraId="17E432FD" w14:textId="77777777" w:rsidR="00AA45B9" w:rsidRDefault="00AA45B9" w:rsidP="00AA45B9"/>
    <w:p w14:paraId="2884DE3E" w14:textId="76B5CC7B" w:rsidR="00AA45B9" w:rsidRDefault="00366F96" w:rsidP="00AA45B9">
      <w:r>
        <w:t>Marie Antoinette from Austria</w:t>
      </w:r>
    </w:p>
    <w:p w14:paraId="0C4EAB32" w14:textId="77777777" w:rsidR="00AA45B9" w:rsidRDefault="00AA45B9" w:rsidP="00AA45B9"/>
    <w:p w14:paraId="410A5942" w14:textId="77777777" w:rsidR="00AA45B9" w:rsidRDefault="00AA45B9" w:rsidP="00AA45B9">
      <w:pPr>
        <w:pStyle w:val="ListParagraph"/>
        <w:numPr>
          <w:ilvl w:val="0"/>
          <w:numId w:val="1"/>
        </w:numPr>
      </w:pPr>
      <w:r>
        <w:t>How did Great Britain deal with the Continental System?</w:t>
      </w:r>
    </w:p>
    <w:p w14:paraId="450F0661" w14:textId="77777777" w:rsidR="00AA45B9" w:rsidRDefault="00AA45B9" w:rsidP="00AA45B9"/>
    <w:p w14:paraId="6C748310" w14:textId="61A4C69F" w:rsidR="00AA45B9" w:rsidRDefault="00366F96" w:rsidP="00AA45B9">
      <w:r>
        <w:t>They created a blockade of their own</w:t>
      </w:r>
    </w:p>
    <w:p w14:paraId="2DA613A3" w14:textId="77777777" w:rsidR="00D32A82" w:rsidRDefault="00D32A82" w:rsidP="00AA45B9"/>
    <w:p w14:paraId="4CD4F61F" w14:textId="77777777" w:rsidR="00AA45B9" w:rsidRDefault="00AA45B9" w:rsidP="00AA45B9">
      <w:pPr>
        <w:pStyle w:val="ListParagraph"/>
        <w:numPr>
          <w:ilvl w:val="0"/>
          <w:numId w:val="1"/>
        </w:numPr>
      </w:pPr>
      <w:r>
        <w:t>What group marched to Versailles and then left with the King and royal family?</w:t>
      </w:r>
    </w:p>
    <w:p w14:paraId="37727F0C" w14:textId="3E80CCA5" w:rsidR="00366F96" w:rsidRDefault="00366F96" w:rsidP="00366F96">
      <w:pPr>
        <w:pStyle w:val="ListParagraph"/>
      </w:pPr>
      <w:proofErr w:type="gramStart"/>
      <w:r>
        <w:t>women</w:t>
      </w:r>
      <w:proofErr w:type="gramEnd"/>
    </w:p>
    <w:p w14:paraId="20F2E01A" w14:textId="77777777" w:rsidR="00AA45B9" w:rsidRDefault="00AA45B9" w:rsidP="00AA45B9"/>
    <w:p w14:paraId="208BFAF2" w14:textId="77777777" w:rsidR="00AA45B9" w:rsidRDefault="00AA45B9" w:rsidP="00AA45B9"/>
    <w:p w14:paraId="3526E3EA" w14:textId="77777777" w:rsidR="00AA45B9" w:rsidRDefault="00553DC8" w:rsidP="00553DC8">
      <w:pPr>
        <w:pStyle w:val="ListParagraph"/>
        <w:numPr>
          <w:ilvl w:val="0"/>
          <w:numId w:val="1"/>
        </w:numPr>
      </w:pPr>
      <w:r>
        <w:t>Why did the answer to #10 march to Versailles?</w:t>
      </w:r>
    </w:p>
    <w:p w14:paraId="4550676E" w14:textId="34B45078" w:rsidR="00366F96" w:rsidRDefault="00366F96" w:rsidP="00553DC8">
      <w:r>
        <w:t>Bread prices are rising!!! Thanks Cameron!</w:t>
      </w:r>
    </w:p>
    <w:p w14:paraId="03D56C3D" w14:textId="77777777" w:rsidR="00D32A82" w:rsidRDefault="00D32A82" w:rsidP="00553DC8"/>
    <w:p w14:paraId="66F1EDAF" w14:textId="77777777" w:rsidR="00553DC8" w:rsidRDefault="00553DC8" w:rsidP="00553DC8"/>
    <w:p w14:paraId="6A383255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lastRenderedPageBreak/>
        <w:t>What strategy did Czar Alexander use against Napoleon in the French invasion of Russia?</w:t>
      </w:r>
    </w:p>
    <w:p w14:paraId="08EFC5F7" w14:textId="046EE516" w:rsidR="00553DC8" w:rsidRDefault="00366F96" w:rsidP="00553DC8">
      <w:r>
        <w:t xml:space="preserve">NOT THE GURILLA! Scorched earth policy! The Russians burned their stuff down. </w:t>
      </w:r>
    </w:p>
    <w:p w14:paraId="718A5B76" w14:textId="77777777" w:rsidR="00553DC8" w:rsidRDefault="00553DC8" w:rsidP="00553DC8"/>
    <w:p w14:paraId="63E3A9B0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What were rumors circulating in France regarding?</w:t>
      </w:r>
    </w:p>
    <w:p w14:paraId="2FF1AD77" w14:textId="77777777" w:rsidR="00553DC8" w:rsidRDefault="00553DC8" w:rsidP="00553DC8"/>
    <w:p w14:paraId="6598709D" w14:textId="490F62B1" w:rsidR="00553DC8" w:rsidRDefault="00366F96" w:rsidP="00553DC8">
      <w:r>
        <w:t>The Queen’s spending, their intimate affairs, bringing in the Swiss guards</w:t>
      </w:r>
    </w:p>
    <w:p w14:paraId="242534B1" w14:textId="77777777" w:rsidR="00553DC8" w:rsidRDefault="00553DC8" w:rsidP="00553DC8"/>
    <w:p w14:paraId="4263353B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Who called the Estates General?</w:t>
      </w:r>
    </w:p>
    <w:p w14:paraId="72FDE47C" w14:textId="77777777" w:rsidR="00553DC8" w:rsidRDefault="00553DC8" w:rsidP="00553DC8"/>
    <w:p w14:paraId="113350E7" w14:textId="6E49F993" w:rsidR="00553DC8" w:rsidRDefault="00366F96" w:rsidP="00553DC8">
      <w:r>
        <w:t>Louis XVI</w:t>
      </w:r>
    </w:p>
    <w:p w14:paraId="78B35819" w14:textId="77777777" w:rsidR="00553DC8" w:rsidRDefault="00553DC8" w:rsidP="00553DC8"/>
    <w:p w14:paraId="1347C167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Where did the 3</w:t>
      </w:r>
      <w:r w:rsidRPr="00553DC8">
        <w:rPr>
          <w:vertAlign w:val="superscript"/>
        </w:rPr>
        <w:t>rd</w:t>
      </w:r>
      <w:r>
        <w:t xml:space="preserve"> estate decide to call themselves the National Assembly?</w:t>
      </w:r>
    </w:p>
    <w:p w14:paraId="42D34BE2" w14:textId="77777777" w:rsidR="00553DC8" w:rsidRDefault="00553DC8" w:rsidP="00553DC8"/>
    <w:p w14:paraId="3F12F12C" w14:textId="26F879AF" w:rsidR="00553DC8" w:rsidRDefault="00366F96" w:rsidP="00553DC8">
      <w:r>
        <w:t>Tennis Court</w:t>
      </w:r>
    </w:p>
    <w:p w14:paraId="50F5E169" w14:textId="77777777" w:rsidR="00D32A82" w:rsidRDefault="00D32A82" w:rsidP="00553DC8"/>
    <w:p w14:paraId="54BAF72E" w14:textId="77777777" w:rsidR="00553DC8" w:rsidRDefault="00553DC8" w:rsidP="00553DC8"/>
    <w:p w14:paraId="23A98384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What is the name of the building that Parisians overtook looking for gunpowder?</w:t>
      </w:r>
    </w:p>
    <w:p w14:paraId="392736B2" w14:textId="77777777" w:rsidR="00553DC8" w:rsidRDefault="00553DC8" w:rsidP="00553DC8"/>
    <w:p w14:paraId="306A190A" w14:textId="2560FD07" w:rsidR="00553DC8" w:rsidRDefault="00366F96" w:rsidP="00553DC8">
      <w:r>
        <w:t>Bastille</w:t>
      </w:r>
    </w:p>
    <w:p w14:paraId="03F10913" w14:textId="77777777" w:rsidR="00D32A82" w:rsidRDefault="00D32A82" w:rsidP="00553DC8"/>
    <w:p w14:paraId="714F6E52" w14:textId="77777777" w:rsidR="00553DC8" w:rsidRDefault="00553DC8" w:rsidP="00553DC8"/>
    <w:p w14:paraId="0F4829E4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What two-word phrase describes the period of time when rumors of government troops ran rampant and peasant revolts rocked France?</w:t>
      </w:r>
    </w:p>
    <w:p w14:paraId="5E7BCB18" w14:textId="14D7AFD7" w:rsidR="00553DC8" w:rsidRDefault="00366F96" w:rsidP="00553DC8">
      <w:r>
        <w:t>Great Fear!</w:t>
      </w:r>
    </w:p>
    <w:p w14:paraId="4E2B4B8F" w14:textId="77777777" w:rsidR="00553DC8" w:rsidRDefault="00553DC8" w:rsidP="00553DC8"/>
    <w:p w14:paraId="60ED1FFD" w14:textId="77777777" w:rsidR="00D32A82" w:rsidRDefault="00D32A82" w:rsidP="00553DC8"/>
    <w:p w14:paraId="6DFE7FBE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What institution was placed under state control?</w:t>
      </w:r>
    </w:p>
    <w:p w14:paraId="57779136" w14:textId="77777777" w:rsidR="00553DC8" w:rsidRDefault="00553DC8" w:rsidP="00553DC8"/>
    <w:p w14:paraId="210AA1C1" w14:textId="77777777" w:rsidR="00553DC8" w:rsidRDefault="00553DC8" w:rsidP="00553DC8"/>
    <w:p w14:paraId="77591BAD" w14:textId="77777777" w:rsidR="00D32A82" w:rsidRDefault="00D32A82" w:rsidP="00553DC8"/>
    <w:p w14:paraId="2FEC3A7D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What group published information relating to the Revolution?</w:t>
      </w:r>
    </w:p>
    <w:p w14:paraId="148C8AEE" w14:textId="77777777" w:rsidR="00553DC8" w:rsidRDefault="00553DC8" w:rsidP="00553DC8"/>
    <w:p w14:paraId="6EBA84CE" w14:textId="73E23EEC" w:rsidR="00553DC8" w:rsidRDefault="00366F96" w:rsidP="00553DC8">
      <w:r>
        <w:t xml:space="preserve">Don’t worry about this one! </w:t>
      </w:r>
      <w:r>
        <w:sym w:font="Wingdings" w:char="F04C"/>
      </w:r>
      <w:r>
        <w:t xml:space="preserve"> </w:t>
      </w:r>
      <w:r>
        <w:sym w:font="Wingdings" w:char="F04A"/>
      </w:r>
      <w:r>
        <w:sym w:font="Wingdings" w:char="F04C"/>
      </w:r>
      <w:r>
        <w:sym w:font="Wingdings" w:char="F04A"/>
      </w:r>
      <w:r>
        <w:sym w:font="Wingdings" w:char="F04C"/>
      </w:r>
      <w:r>
        <w:sym w:font="Wingdings" w:char="F04A"/>
      </w:r>
      <w:r>
        <w:sym w:font="Wingdings" w:char="F04C"/>
      </w:r>
      <w:r>
        <w:sym w:font="Wingdings" w:char="F04A"/>
      </w:r>
      <w:r>
        <w:sym w:font="Wingdings" w:char="F04C"/>
      </w:r>
      <w:r>
        <w:sym w:font="Wingdings" w:char="F04A"/>
      </w:r>
    </w:p>
    <w:p w14:paraId="3087B30F" w14:textId="77777777" w:rsidR="00D32A82" w:rsidRDefault="00D32A82" w:rsidP="00553DC8"/>
    <w:p w14:paraId="0485C375" w14:textId="77777777" w:rsidR="00553DC8" w:rsidRDefault="00553DC8" w:rsidP="00553DC8"/>
    <w:p w14:paraId="1AA81348" w14:textId="77777777" w:rsidR="00553DC8" w:rsidRDefault="00553DC8" w:rsidP="00553DC8">
      <w:pPr>
        <w:pStyle w:val="ListParagraph"/>
        <w:numPr>
          <w:ilvl w:val="0"/>
          <w:numId w:val="1"/>
        </w:numPr>
      </w:pPr>
      <w:r>
        <w:t>What group’s name translates to “without breeches?”</w:t>
      </w:r>
    </w:p>
    <w:p w14:paraId="02922819" w14:textId="7516B5D7" w:rsidR="00553DC8" w:rsidRDefault="00366F96" w:rsidP="00553DC8">
      <w:r>
        <w:t xml:space="preserve">Sans </w:t>
      </w:r>
      <w:proofErr w:type="spellStart"/>
      <w:r>
        <w:t>coulettes</w:t>
      </w:r>
      <w:proofErr w:type="spellEnd"/>
    </w:p>
    <w:p w14:paraId="73A761A0" w14:textId="77777777" w:rsidR="00D32A82" w:rsidRDefault="00D32A82" w:rsidP="00553DC8"/>
    <w:p w14:paraId="3C18E701" w14:textId="77777777" w:rsidR="00553DC8" w:rsidRDefault="00553DC8" w:rsidP="00553DC8">
      <w:r>
        <w:t>Short Answer:</w:t>
      </w:r>
    </w:p>
    <w:p w14:paraId="2262D361" w14:textId="77777777" w:rsidR="00553DC8" w:rsidRDefault="00553DC8" w:rsidP="00553DC8">
      <w:bookmarkStart w:id="0" w:name="_GoBack"/>
      <w:bookmarkEnd w:id="0"/>
    </w:p>
    <w:p w14:paraId="4453FBB1" w14:textId="77777777" w:rsidR="00553DC8" w:rsidRDefault="00553DC8" w:rsidP="00553DC8">
      <w:pPr>
        <w:pStyle w:val="ListParagraph"/>
        <w:numPr>
          <w:ilvl w:val="0"/>
          <w:numId w:val="2"/>
        </w:numPr>
      </w:pPr>
      <w:r>
        <w:t>Identify 2 countries that France was at war with during the years 1792-1815.</w:t>
      </w:r>
    </w:p>
    <w:p w14:paraId="64EB8BC4" w14:textId="77777777" w:rsidR="00553DC8" w:rsidRDefault="00553DC8" w:rsidP="00553DC8"/>
    <w:p w14:paraId="3B5DCF92" w14:textId="034AF903" w:rsidR="00553DC8" w:rsidRDefault="00366F96" w:rsidP="00553DC8">
      <w:r>
        <w:t>Prussia, GB, Spain, Russia</w:t>
      </w:r>
    </w:p>
    <w:p w14:paraId="18F0E710" w14:textId="77777777" w:rsidR="00553DC8" w:rsidRDefault="00553DC8" w:rsidP="00553DC8"/>
    <w:p w14:paraId="6CDD0E2D" w14:textId="77777777" w:rsidR="00553DC8" w:rsidRDefault="00553DC8" w:rsidP="00553DC8"/>
    <w:p w14:paraId="7775CB7B" w14:textId="77777777" w:rsidR="00553DC8" w:rsidRDefault="00553DC8" w:rsidP="00553DC8"/>
    <w:p w14:paraId="56353BA0" w14:textId="77777777" w:rsidR="00553DC8" w:rsidRDefault="00553DC8" w:rsidP="00553DC8"/>
    <w:p w14:paraId="533D558C" w14:textId="77777777" w:rsidR="00553DC8" w:rsidRDefault="00553DC8" w:rsidP="00553DC8">
      <w:r>
        <w:t xml:space="preserve"> </w:t>
      </w:r>
    </w:p>
    <w:sectPr w:rsidR="00553DC8" w:rsidSect="00431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4954"/>
    <w:multiLevelType w:val="hybridMultilevel"/>
    <w:tmpl w:val="99527938"/>
    <w:lvl w:ilvl="0" w:tplc="A63E3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61618"/>
    <w:multiLevelType w:val="hybridMultilevel"/>
    <w:tmpl w:val="FD64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3DA"/>
    <w:multiLevelType w:val="hybridMultilevel"/>
    <w:tmpl w:val="3CB2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3"/>
    <w:rsid w:val="00164E83"/>
    <w:rsid w:val="00366F96"/>
    <w:rsid w:val="003E199B"/>
    <w:rsid w:val="00431C9F"/>
    <w:rsid w:val="00553DC8"/>
    <w:rsid w:val="00AA45B9"/>
    <w:rsid w:val="00C5015A"/>
    <w:rsid w:val="00D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E10B2"/>
  <w14:defaultImageDpi w14:val="300"/>
  <w15:docId w15:val="{E48E07CF-40DE-4DDE-808B-EBD3E788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PLHS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Wilton</dc:creator>
  <cp:keywords/>
  <dc:description/>
  <cp:lastModifiedBy>Wilton, Breanne</cp:lastModifiedBy>
  <cp:revision>4</cp:revision>
  <dcterms:created xsi:type="dcterms:W3CDTF">2013-12-04T13:59:00Z</dcterms:created>
  <dcterms:modified xsi:type="dcterms:W3CDTF">2015-12-10T21:38:00Z</dcterms:modified>
</cp:coreProperties>
</file>